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E65AA" w14:textId="0C893435" w:rsidR="00BA004F" w:rsidRDefault="00BA004F" w:rsidP="00BA004F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66C63A28" w14:textId="71F975BF" w:rsidR="00BA004F" w:rsidRPr="00226FA1" w:rsidRDefault="00BA004F" w:rsidP="00BA004F">
      <w:pPr>
        <w:pStyle w:val="needsclick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sz w:val="27"/>
          <w:szCs w:val="27"/>
          <w:bdr w:val="none" w:sz="0" w:space="0" w:color="auto" w:frame="1"/>
        </w:rPr>
      </w:pPr>
      <w:r w:rsidRPr="000E63ED">
        <w:rPr>
          <w:rStyle w:val="a6"/>
          <w:sz w:val="27"/>
          <w:szCs w:val="27"/>
          <w:bdr w:val="none" w:sz="0" w:space="0" w:color="auto" w:frame="1"/>
        </w:rPr>
        <w:t>ΦΥΛΛΟ ΕΡΓΑΣΙΑΣ</w:t>
      </w:r>
      <w:r w:rsidRPr="00226FA1">
        <w:rPr>
          <w:rStyle w:val="a6"/>
          <w:sz w:val="27"/>
          <w:szCs w:val="27"/>
          <w:bdr w:val="none" w:sz="0" w:space="0" w:color="auto" w:frame="1"/>
        </w:rPr>
        <w:t xml:space="preserve"> 2</w:t>
      </w:r>
    </w:p>
    <w:p w14:paraId="1355771B" w14:textId="7901FF27" w:rsidR="00BA004F" w:rsidRDefault="00BA004F" w:rsidP="00BA004F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5CA67CDE" w14:textId="77777777" w:rsidR="00B03948" w:rsidRDefault="00B03948" w:rsidP="00BA004F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7B23A3B5" w14:textId="62FF71CB" w:rsidR="00BA004F" w:rsidRDefault="00BA004F" w:rsidP="00BA004F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07FE8EC6" w14:textId="77777777" w:rsidR="00BA004F" w:rsidRDefault="00BA004F" w:rsidP="00BA004F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246A974A" w14:textId="4EEFA333" w:rsidR="00BA004F" w:rsidRDefault="00BA004F" w:rsidP="00BA004F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0E63ED">
        <w:rPr>
          <w:b/>
          <w:bCs/>
          <w:sz w:val="28"/>
          <w:szCs w:val="28"/>
        </w:rPr>
        <w:t>Δραστηριότητα 2</w:t>
      </w:r>
    </w:p>
    <w:p w14:paraId="6A5453B4" w14:textId="401C070B" w:rsidR="00BA004F" w:rsidRDefault="00BA004F" w:rsidP="00BA004F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0E4704FE" w14:textId="4A286A14" w:rsidR="00BA004F" w:rsidRDefault="00BA004F" w:rsidP="00BA004F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28D1C96D" w14:textId="77777777" w:rsidR="00BA004F" w:rsidRPr="000E63ED" w:rsidRDefault="00BA004F" w:rsidP="00BA004F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 w:val="28"/>
          <w:szCs w:val="28"/>
        </w:rPr>
      </w:pPr>
    </w:p>
    <w:p w14:paraId="283AB804" w14:textId="5F049535" w:rsidR="00BA004F" w:rsidRDefault="00BA004F" w:rsidP="00BA004F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0E63ED">
        <w:rPr>
          <w:sz w:val="27"/>
          <w:szCs w:val="27"/>
        </w:rPr>
        <w:t>Σε συνέχεια της συνεργασίας σας με το Διεθνή διαστημικό σταθμό, ο αρχηγός του διαστημικού σταθμού σας ζητάει να τον βοηθήσετε, με βάση τα δεδομένα που σας παρέχονται σχολικό εγχειρίδιό</w:t>
      </w:r>
      <w:r w:rsidR="00226FA1">
        <w:rPr>
          <w:sz w:val="27"/>
          <w:szCs w:val="27"/>
        </w:rPr>
        <w:t xml:space="preserve"> στις σελίδες 7-8</w:t>
      </w:r>
      <w:r w:rsidRPr="000E63ED">
        <w:rPr>
          <w:sz w:val="27"/>
          <w:szCs w:val="27"/>
        </w:rPr>
        <w:t>, να βρείτε:</w:t>
      </w:r>
    </w:p>
    <w:p w14:paraId="199A5E99" w14:textId="77777777" w:rsidR="00BA004F" w:rsidRPr="000E63ED" w:rsidRDefault="00BA004F" w:rsidP="00BA004F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</w:p>
    <w:p w14:paraId="6FB24BE4" w14:textId="522BDCC9" w:rsidR="00BA004F" w:rsidRDefault="00BA004F" w:rsidP="00BA004F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0E63ED">
        <w:rPr>
          <w:sz w:val="27"/>
          <w:szCs w:val="27"/>
        </w:rPr>
        <w:t>α) το ΜΑΧ και το ΜΙΝ της θερμοκρασίας μεταξύ των πλανητών Αφροδίτη και Δία</w:t>
      </w:r>
    </w:p>
    <w:p w14:paraId="77C1F69D" w14:textId="77777777" w:rsidR="00BA004F" w:rsidRPr="000E63ED" w:rsidRDefault="00BA004F" w:rsidP="00BA004F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</w:p>
    <w:p w14:paraId="26164CE3" w14:textId="671EDEF1" w:rsidR="00BA004F" w:rsidRDefault="00BA004F" w:rsidP="00BA004F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0E63ED">
        <w:rPr>
          <w:sz w:val="27"/>
          <w:szCs w:val="27"/>
        </w:rPr>
        <w:t xml:space="preserve">β) το ΜΑΧ και το ΜΙΝ της θερμοκρασίας μεταξύ των πλανητών Κρόνο και Γη </w:t>
      </w:r>
    </w:p>
    <w:p w14:paraId="265BB1C6" w14:textId="77777777" w:rsidR="00BA004F" w:rsidRPr="000E63ED" w:rsidRDefault="00BA004F" w:rsidP="00BA004F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</w:p>
    <w:p w14:paraId="40905909" w14:textId="1DC794FB" w:rsidR="00BA004F" w:rsidRPr="000E63ED" w:rsidRDefault="00BA004F" w:rsidP="00BA004F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0E63ED">
        <w:rPr>
          <w:sz w:val="27"/>
          <w:szCs w:val="27"/>
        </w:rPr>
        <w:t xml:space="preserve">γ) το ΜΑΧ και το ΜΙΝ της θερμοκρασίας μεταξύ </w:t>
      </w:r>
      <w:r>
        <w:rPr>
          <w:sz w:val="27"/>
          <w:szCs w:val="27"/>
        </w:rPr>
        <w:t>δύο</w:t>
      </w:r>
      <w:r w:rsidRPr="000E63ED">
        <w:rPr>
          <w:sz w:val="27"/>
          <w:szCs w:val="27"/>
        </w:rPr>
        <w:t xml:space="preserve"> πλανητών</w:t>
      </w:r>
      <w:r>
        <w:rPr>
          <w:sz w:val="27"/>
          <w:szCs w:val="27"/>
        </w:rPr>
        <w:t xml:space="preserve"> της επιλογής σας</w:t>
      </w:r>
    </w:p>
    <w:p w14:paraId="7CB48D6D" w14:textId="75163111" w:rsidR="00BA004F" w:rsidRPr="000E63ED" w:rsidRDefault="00BA004F" w:rsidP="00BA004F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</w:p>
    <w:p w14:paraId="35A282AA" w14:textId="6D1F6E89" w:rsidR="00BA004F" w:rsidRPr="000E63ED" w:rsidRDefault="00BA004F" w:rsidP="00BA004F">
      <w:pPr>
        <w:rPr>
          <w:rFonts w:ascii="Times New Roman" w:hAnsi="Times New Roman"/>
          <w:sz w:val="27"/>
          <w:szCs w:val="27"/>
          <w:lang w:bidi="yi-Hebr"/>
        </w:rPr>
      </w:pPr>
    </w:p>
    <w:p w14:paraId="367B752C" w14:textId="7B854916" w:rsidR="00BA004F" w:rsidRPr="00BB15C8" w:rsidRDefault="00226FA1" w:rsidP="00BA004F">
      <w:pPr>
        <w:rPr>
          <w:rFonts w:ascii="Times New Roman" w:hAnsi="Times New Roman"/>
          <w:sz w:val="27"/>
          <w:szCs w:val="27"/>
          <w:lang w:bidi="yi-He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07187B" wp14:editId="63E299F1">
            <wp:simplePos x="0" y="0"/>
            <wp:positionH relativeFrom="column">
              <wp:posOffset>4065292</wp:posOffset>
            </wp:positionH>
            <wp:positionV relativeFrom="paragraph">
              <wp:posOffset>263460</wp:posOffset>
            </wp:positionV>
            <wp:extent cx="3109880" cy="3120265"/>
            <wp:effectExtent l="0" t="0" r="0" b="0"/>
            <wp:wrapNone/>
            <wp:docPr id="6" name="Εικόνα 6" descr="Εικόνα που περιέχει μπάλα μπιλιάρδου, άθλημα, τραπέζι μπιλιάρδου, καζί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 descr="Εικόνα που περιέχει μπάλα μπιλιάρδου, άθλημα, τραπέζι μπιλιάρδου, καζίνο&#10;&#10;Περιγραφή που δημιουργήθηκε αυτόματα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880" cy="312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7"/>
          <w:szCs w:val="27"/>
          <w:lang w:bidi="yi-He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24450" wp14:editId="6791EA79">
                <wp:simplePos x="0" y="0"/>
                <wp:positionH relativeFrom="column">
                  <wp:posOffset>-351602</wp:posOffset>
                </wp:positionH>
                <wp:positionV relativeFrom="paragraph">
                  <wp:posOffset>383672</wp:posOffset>
                </wp:positionV>
                <wp:extent cx="5515992" cy="1451610"/>
                <wp:effectExtent l="19050" t="0" r="46990" b="34290"/>
                <wp:wrapNone/>
                <wp:docPr id="1" name="Σύννεφ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5992" cy="145161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45081" w14:textId="1E1D6014" w:rsidR="00226FA1" w:rsidRPr="00226FA1" w:rsidRDefault="00226FA1" w:rsidP="00226FA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226FA1">
                              <w:rPr>
                                <w:sz w:val="32"/>
                                <w:szCs w:val="28"/>
                              </w:rPr>
                              <w:t xml:space="preserve">Προσοχή! 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Οι</w:t>
                            </w:r>
                            <w:r w:rsidRPr="00226FA1">
                              <w:rPr>
                                <w:sz w:val="32"/>
                                <w:szCs w:val="28"/>
                              </w:rPr>
                              <w:t xml:space="preserve"> σελίδ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ες 10-11 του σχολικού εγχειριδίου</w:t>
                            </w:r>
                            <w:r w:rsidRPr="00226FA1">
                              <w:rPr>
                                <w:sz w:val="32"/>
                                <w:szCs w:val="28"/>
                              </w:rPr>
                              <w:t xml:space="preserve">  θα σας βοηθήσ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ουν</w:t>
                            </w:r>
                            <w:r w:rsidRPr="00226FA1">
                              <w:rPr>
                                <w:sz w:val="32"/>
                                <w:szCs w:val="28"/>
                              </w:rPr>
                              <w:t xml:space="preserve"> για τη πραγματοποίηση των συναρτήσεων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24450" id="Σύννεφο 1" o:spid="_x0000_s1026" style="position:absolute;left:0;text-align:left;margin-left:-27.7pt;margin-top:30.2pt;width:434.35pt;height:1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1f3763 [1604]" strokeweight="1pt">
                <v:stroke joinstyle="miter"/>
                <v:formulas/>
                <v:path arrowok="t" o:connecttype="custom" o:connectlocs="599226,879602;275800,852821;884602,1172679;743127,1185482;2103993,1313505;2018700,1255038;3680775,1167706;3646684,1231852;4357761,771302;4772865,1011087;5336978,515926;5152090,605846;4893400,182325;4903104,224798;3712824,132795;3807567,78629;2827074,158602;2872913,111895;1787590,174462;1953581,219758;526956,530543;497972,482862" o:connectangles="0,0,0,0,0,0,0,0,0,0,0,0,0,0,0,0,0,0,0,0,0,0" textboxrect="0,0,43200,43200"/>
                <v:textbox>
                  <w:txbxContent>
                    <w:p w14:paraId="0C245081" w14:textId="1E1D6014" w:rsidR="00226FA1" w:rsidRPr="00226FA1" w:rsidRDefault="00226FA1" w:rsidP="00226FA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226FA1">
                        <w:rPr>
                          <w:sz w:val="32"/>
                          <w:szCs w:val="28"/>
                        </w:rPr>
                        <w:t xml:space="preserve">Προσοχή! </w:t>
                      </w:r>
                      <w:r>
                        <w:rPr>
                          <w:sz w:val="32"/>
                          <w:szCs w:val="28"/>
                        </w:rPr>
                        <w:t>Οι</w:t>
                      </w:r>
                      <w:r w:rsidRPr="00226FA1">
                        <w:rPr>
                          <w:sz w:val="32"/>
                          <w:szCs w:val="28"/>
                        </w:rPr>
                        <w:t xml:space="preserve"> σελίδ</w:t>
                      </w:r>
                      <w:r>
                        <w:rPr>
                          <w:sz w:val="32"/>
                          <w:szCs w:val="28"/>
                        </w:rPr>
                        <w:t>ες 10-11 του σχολικού εγχειριδίου</w:t>
                      </w:r>
                      <w:r w:rsidRPr="00226FA1">
                        <w:rPr>
                          <w:sz w:val="32"/>
                          <w:szCs w:val="28"/>
                        </w:rPr>
                        <w:t xml:space="preserve">  θα σας βοηθήσ</w:t>
                      </w:r>
                      <w:r>
                        <w:rPr>
                          <w:sz w:val="32"/>
                          <w:szCs w:val="28"/>
                        </w:rPr>
                        <w:t>ουν</w:t>
                      </w:r>
                      <w:r w:rsidRPr="00226FA1">
                        <w:rPr>
                          <w:sz w:val="32"/>
                          <w:szCs w:val="28"/>
                        </w:rPr>
                        <w:t xml:space="preserve"> για τη πραγματοποίηση των συναρτήσεων </w:t>
                      </w:r>
                    </w:p>
                  </w:txbxContent>
                </v:textbox>
              </v:shape>
            </w:pict>
          </mc:Fallback>
        </mc:AlternateContent>
      </w:r>
    </w:p>
    <w:p w14:paraId="394AE26A" w14:textId="1BC54F70" w:rsidR="00BA004F" w:rsidRDefault="00BA004F" w:rsidP="00BA004F">
      <w:pPr>
        <w:rPr>
          <w:rFonts w:ascii="Times New Roman" w:hAnsi="Times New Roman"/>
          <w:sz w:val="27"/>
          <w:szCs w:val="27"/>
          <w:lang w:bidi="yi-Hebr"/>
        </w:rPr>
      </w:pPr>
    </w:p>
    <w:p w14:paraId="151FCF2A" w14:textId="41A1A842" w:rsidR="00BA004F" w:rsidRDefault="00BA004F" w:rsidP="00BA004F">
      <w:pPr>
        <w:rPr>
          <w:rFonts w:ascii="Times New Roman" w:hAnsi="Times New Roman"/>
          <w:sz w:val="27"/>
          <w:szCs w:val="27"/>
          <w:lang w:bidi="yi-Hebr"/>
        </w:rPr>
      </w:pPr>
    </w:p>
    <w:p w14:paraId="48EE242C" w14:textId="6AE27CE2" w:rsidR="00BA004F" w:rsidRDefault="00BA004F" w:rsidP="00BA004F">
      <w:pPr>
        <w:rPr>
          <w:rFonts w:ascii="Times New Roman" w:hAnsi="Times New Roman"/>
          <w:sz w:val="27"/>
          <w:szCs w:val="27"/>
          <w:lang w:bidi="yi-Hebr"/>
        </w:rPr>
      </w:pPr>
    </w:p>
    <w:p w14:paraId="42321F7D" w14:textId="018EC4A9" w:rsidR="00BA004F" w:rsidRPr="000E63ED" w:rsidRDefault="00BA004F" w:rsidP="00BA004F">
      <w:pPr>
        <w:rPr>
          <w:rFonts w:ascii="Times New Roman" w:hAnsi="Times New Roman"/>
          <w:sz w:val="27"/>
          <w:szCs w:val="27"/>
          <w:lang w:bidi="yi-Hebr"/>
        </w:rPr>
      </w:pPr>
    </w:p>
    <w:p w14:paraId="08DCD6A6" w14:textId="3B2C8572" w:rsidR="00BA004F" w:rsidRPr="000E63ED" w:rsidRDefault="00BA004F" w:rsidP="00BA004F">
      <w:pPr>
        <w:rPr>
          <w:rFonts w:ascii="Times New Roman" w:hAnsi="Times New Roman"/>
          <w:sz w:val="27"/>
          <w:szCs w:val="27"/>
          <w:lang w:bidi="yi-Hebr"/>
        </w:rPr>
      </w:pPr>
    </w:p>
    <w:p w14:paraId="1B23657D" w14:textId="6336283C" w:rsidR="00BA004F" w:rsidRPr="000E63ED" w:rsidRDefault="00BA004F" w:rsidP="00BA004F">
      <w:pPr>
        <w:rPr>
          <w:rFonts w:ascii="Times New Roman" w:hAnsi="Times New Roman"/>
          <w:sz w:val="27"/>
          <w:szCs w:val="27"/>
          <w:lang w:bidi="yi-Hebr"/>
        </w:rPr>
      </w:pPr>
    </w:p>
    <w:p w14:paraId="37F93551" w14:textId="40578047" w:rsidR="00BA004F" w:rsidRDefault="00BA004F" w:rsidP="00BA004F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00B7AB99" w14:textId="2DDDA81D" w:rsidR="00BA004F" w:rsidRDefault="00BA004F" w:rsidP="00BA004F"/>
    <w:sectPr w:rsidR="00BA004F" w:rsidSect="00B7159D">
      <w:headerReference w:type="default" r:id="rId7"/>
      <w:footerReference w:type="default" r:id="rId8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3C94" w14:textId="77777777" w:rsidR="001D74D1" w:rsidRDefault="001D74D1" w:rsidP="00B03948">
      <w:pPr>
        <w:spacing w:before="0" w:after="0"/>
      </w:pPr>
      <w:r>
        <w:separator/>
      </w:r>
    </w:p>
  </w:endnote>
  <w:endnote w:type="continuationSeparator" w:id="0">
    <w:p w14:paraId="1ECD3380" w14:textId="77777777" w:rsidR="001D74D1" w:rsidRDefault="001D74D1" w:rsidP="00B039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B702" w14:textId="77777777" w:rsidR="00B7159D" w:rsidRPr="00BD45D0" w:rsidRDefault="003118F0" w:rsidP="00BD45D0">
    <w:pPr>
      <w:pStyle w:val="a5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24E312B3" wp14:editId="3651252F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16544" w14:textId="77777777" w:rsidR="001D74D1" w:rsidRDefault="001D74D1" w:rsidP="00B03948">
      <w:pPr>
        <w:spacing w:before="0" w:after="0"/>
      </w:pPr>
      <w:r>
        <w:separator/>
      </w:r>
    </w:p>
  </w:footnote>
  <w:footnote w:type="continuationSeparator" w:id="0">
    <w:p w14:paraId="0C366CD2" w14:textId="77777777" w:rsidR="001D74D1" w:rsidRDefault="001D74D1" w:rsidP="00B0394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7EDB0799" w14:textId="77777777" w:rsidTr="00BB0D02">
      <w:tc>
        <w:tcPr>
          <w:tcW w:w="5830" w:type="dxa"/>
        </w:tcPr>
        <w:p w14:paraId="213EC528" w14:textId="77777777" w:rsidR="00ED02C4" w:rsidRDefault="003118F0" w:rsidP="00CA0492">
          <w:pPr>
            <w:pStyle w:val="a4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39BDAF6A" wp14:editId="3CFF3892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001E53D5" w14:textId="77777777" w:rsidR="00ED02C4" w:rsidRPr="00ED02C4" w:rsidRDefault="003118F0" w:rsidP="00ED02C4">
          <w:pPr>
            <w:pStyle w:val="a4"/>
            <w:spacing w:beforeAutospacing="0" w:afterAutospacing="0"/>
            <w:contextualSpacing/>
            <w:jc w:val="center"/>
            <w:rPr>
              <w:color w:val="2F5496" w:themeColor="accent1" w:themeShade="BF"/>
            </w:rPr>
          </w:pPr>
          <w:r w:rsidRPr="00ED02C4">
            <w:rPr>
              <w:rFonts w:eastAsia="MS Gothic"/>
              <w:noProof/>
              <w:color w:val="2F5496" w:themeColor="accent1" w:themeShade="BF"/>
              <w:sz w:val="36"/>
              <w:szCs w:val="36"/>
            </w:rPr>
            <w:drawing>
              <wp:inline distT="0" distB="0" distL="0" distR="0" wp14:anchorId="262A0252" wp14:editId="34A7CFFE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682B15D" w14:textId="77777777" w:rsidR="00ED02C4" w:rsidRPr="00ED02C4" w:rsidRDefault="003118F0" w:rsidP="00ED02C4">
          <w:pPr>
            <w:pStyle w:val="a4"/>
            <w:spacing w:beforeAutospacing="0" w:afterAutospacing="0"/>
            <w:contextualSpacing/>
            <w:jc w:val="center"/>
            <w:rPr>
              <w:color w:val="2F5496" w:themeColor="accent1" w:themeShade="BF"/>
              <w:sz w:val="18"/>
              <w:szCs w:val="18"/>
            </w:rPr>
          </w:pPr>
          <w:r w:rsidRPr="00ED02C4">
            <w:rPr>
              <w:color w:val="2F5496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33BF821D" w14:textId="77777777" w:rsidR="00127A95" w:rsidRDefault="001D74D1" w:rsidP="00B222FE">
    <w:pPr>
      <w:pStyle w:val="a4"/>
      <w:spacing w:beforeAutospacing="0" w:afterAutospacing="0"/>
      <w:contextualSpacing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4F"/>
    <w:rsid w:val="001D74D1"/>
    <w:rsid w:val="00226FA1"/>
    <w:rsid w:val="003118F0"/>
    <w:rsid w:val="00605F35"/>
    <w:rsid w:val="00B03948"/>
    <w:rsid w:val="00BA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B106"/>
  <w15:chartTrackingRefBased/>
  <w15:docId w15:val="{711AFC64-4DF7-45A9-8359-4F3205FB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yi-Heb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04F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004F"/>
    <w:pPr>
      <w:jc w:val="left"/>
    </w:pPr>
    <w:rPr>
      <w:rFonts w:ascii="Times New Roman" w:hAnsi="Times New Roman"/>
      <w:sz w:val="24"/>
      <w:szCs w:val="24"/>
      <w:lang w:bidi="yi-Hebr"/>
    </w:rPr>
  </w:style>
  <w:style w:type="table" w:styleId="a3">
    <w:name w:val="Table Grid"/>
    <w:basedOn w:val="a1"/>
    <w:uiPriority w:val="39"/>
    <w:rsid w:val="00BA004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A004F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Κεφαλίδα Char"/>
    <w:basedOn w:val="a0"/>
    <w:link w:val="a4"/>
    <w:uiPriority w:val="99"/>
    <w:rsid w:val="00BA004F"/>
    <w:rPr>
      <w:rFonts w:ascii="Calibri" w:eastAsia="Times New Roman" w:hAnsi="Calibri" w:cs="Times New Roman"/>
      <w:szCs w:val="20"/>
      <w:lang w:eastAsia="el-GR" w:bidi="ar-SA"/>
    </w:rPr>
  </w:style>
  <w:style w:type="paragraph" w:styleId="a5">
    <w:name w:val="footer"/>
    <w:basedOn w:val="a"/>
    <w:link w:val="Char0"/>
    <w:uiPriority w:val="99"/>
    <w:unhideWhenUsed/>
    <w:rsid w:val="00BA004F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Υποσέλιδο Char"/>
    <w:basedOn w:val="a0"/>
    <w:link w:val="a5"/>
    <w:uiPriority w:val="99"/>
    <w:rsid w:val="00BA004F"/>
    <w:rPr>
      <w:rFonts w:ascii="Calibri" w:eastAsia="Times New Roman" w:hAnsi="Calibri" w:cs="Times New Roman"/>
      <w:szCs w:val="20"/>
      <w:lang w:eastAsia="el-GR" w:bidi="ar-SA"/>
    </w:rPr>
  </w:style>
  <w:style w:type="paragraph" w:customStyle="1" w:styleId="needsclick">
    <w:name w:val="needsclick"/>
    <w:basedOn w:val="a"/>
    <w:rsid w:val="00BA004F"/>
    <w:pPr>
      <w:jc w:val="left"/>
    </w:pPr>
    <w:rPr>
      <w:rFonts w:ascii="Times New Roman" w:hAnsi="Times New Roman"/>
      <w:sz w:val="24"/>
      <w:szCs w:val="24"/>
      <w:lang w:bidi="yi-Hebr"/>
    </w:rPr>
  </w:style>
  <w:style w:type="character" w:styleId="a6">
    <w:name w:val="Strong"/>
    <w:basedOn w:val="a0"/>
    <w:uiPriority w:val="22"/>
    <w:qFormat/>
    <w:rsid w:val="00BA0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ΤΑΞΙΑΡΧΟΥΛΑ ΓΕΩΡΓΑΛΑ</dc:creator>
  <cp:keywords/>
  <dc:description/>
  <cp:lastModifiedBy>Κάλλια Αργυροπούλου</cp:lastModifiedBy>
  <cp:revision>3</cp:revision>
  <dcterms:created xsi:type="dcterms:W3CDTF">2022-02-20T09:41:00Z</dcterms:created>
  <dcterms:modified xsi:type="dcterms:W3CDTF">2022-02-20T11:03:00Z</dcterms:modified>
</cp:coreProperties>
</file>